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C70" w:rsidRPr="00533C70" w:rsidRDefault="00533C70" w:rsidP="00533C70">
      <w:p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b/>
          <w:bCs/>
          <w:color w:val="000000"/>
          <w:sz w:val="27"/>
          <w:szCs w:val="27"/>
        </w:rPr>
        <w:t>74A  Microprocessors (3) CSU</w:t>
      </w:r>
      <w:r w:rsidRPr="00533C70">
        <w:rPr>
          <w:rFonts w:ascii="Times New Roman" w:eastAsia="Times New Roman" w:hAnsi="Times New Roman" w:cs="Times New Roman"/>
          <w:color w:val="000000"/>
          <w:sz w:val="27"/>
          <w:szCs w:val="27"/>
        </w:rPr>
        <w:t> Lecture 3 hours.</w:t>
      </w:r>
    </w:p>
    <w:p w:rsidR="00533C70" w:rsidRPr="00533C70" w:rsidRDefault="00533C70" w:rsidP="00533C70">
      <w:p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b/>
          <w:bCs/>
          <w:color w:val="000000"/>
          <w:sz w:val="27"/>
          <w:szCs w:val="27"/>
        </w:rPr>
        <w:t>Recommended Prerequisites: </w:t>
      </w:r>
      <w:r w:rsidRPr="00533C70">
        <w:rPr>
          <w:rFonts w:ascii="Times New Roman" w:eastAsia="Times New Roman" w:hAnsi="Times New Roman" w:cs="Times New Roman"/>
          <w:color w:val="000000"/>
          <w:sz w:val="27"/>
          <w:szCs w:val="27"/>
        </w:rPr>
        <w:t>Electronics 72A and B.</w:t>
      </w:r>
      <w:r w:rsidRPr="00533C70">
        <w:rPr>
          <w:rFonts w:ascii="Times New Roman" w:eastAsia="Times New Roman" w:hAnsi="Times New Roman" w:cs="Times New Roman"/>
          <w:b/>
          <w:bCs/>
          <w:color w:val="000000"/>
          <w:sz w:val="27"/>
          <w:szCs w:val="27"/>
        </w:rPr>
        <w:t> Corequisite: </w:t>
      </w:r>
      <w:r w:rsidRPr="00533C70">
        <w:rPr>
          <w:rFonts w:ascii="Times New Roman" w:eastAsia="Times New Roman" w:hAnsi="Times New Roman" w:cs="Times New Roman"/>
          <w:color w:val="000000"/>
          <w:sz w:val="27"/>
          <w:szCs w:val="27"/>
        </w:rPr>
        <w:t>Electronics 74B.</w:t>
      </w:r>
    </w:p>
    <w:p w:rsidR="00533C70" w:rsidRPr="00533C70" w:rsidRDefault="00533C70" w:rsidP="00533C70">
      <w:p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A comprehensive study of a representative microprocessor, with an emphasis on the internal architecture, instruction set, timing and support chips.  The fundamentals of micro and macro programming, input and output control, interfacing, and machine language programming techniques.  Many programming examples and control applications.  A/D and D/A conversion.</w:t>
      </w:r>
    </w:p>
    <w:p w:rsidR="00533C70" w:rsidRPr="00533C70" w:rsidRDefault="00533C70" w:rsidP="00533C70">
      <w:p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b/>
          <w:bCs/>
          <w:color w:val="000000"/>
          <w:sz w:val="27"/>
          <w:szCs w:val="27"/>
        </w:rPr>
        <w:t>74B  Microprocessors Laboratory (1) CSU</w:t>
      </w:r>
      <w:r w:rsidRPr="00533C70">
        <w:rPr>
          <w:rFonts w:ascii="Times New Roman" w:eastAsia="Times New Roman" w:hAnsi="Times New Roman" w:cs="Times New Roman"/>
          <w:color w:val="000000"/>
          <w:sz w:val="27"/>
          <w:szCs w:val="27"/>
        </w:rPr>
        <w:t> Laboratory 3 hours.</w:t>
      </w:r>
    </w:p>
    <w:p w:rsidR="00533C70" w:rsidRPr="00533C70" w:rsidRDefault="00533C70" w:rsidP="00533C70">
      <w:p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b/>
          <w:bCs/>
          <w:color w:val="000000"/>
          <w:sz w:val="27"/>
          <w:szCs w:val="27"/>
        </w:rPr>
        <w:t>Corequisite: </w:t>
      </w:r>
      <w:r w:rsidRPr="00533C70">
        <w:rPr>
          <w:rFonts w:ascii="Times New Roman" w:eastAsia="Times New Roman" w:hAnsi="Times New Roman" w:cs="Times New Roman"/>
          <w:color w:val="000000"/>
          <w:sz w:val="27"/>
          <w:szCs w:val="27"/>
        </w:rPr>
        <w:t>Electronics 74A.</w:t>
      </w:r>
    </w:p>
    <w:p w:rsidR="00533C70" w:rsidRPr="00533C70" w:rsidRDefault="00533C70" w:rsidP="00533C70">
      <w:p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Programming a representative microprocessor, with an emphasis on the internal architecture, instruction set, timing and support chips.  The fundamentals of macro programming, input and output control, interfacing, and machine language programming techniques.  Many programming examples including traffic light control.</w:t>
      </w:r>
    </w:p>
    <w:p w:rsidR="00533C70" w:rsidRPr="00533C70" w:rsidRDefault="00533C70" w:rsidP="00533C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33C70">
        <w:rPr>
          <w:rFonts w:ascii="Times New Roman" w:eastAsia="Times New Roman" w:hAnsi="Times New Roman" w:cs="Times New Roman"/>
          <w:b/>
          <w:bCs/>
          <w:color w:val="000000"/>
          <w:sz w:val="27"/>
          <w:szCs w:val="27"/>
        </w:rPr>
        <w:t>Electronics 74A - Microprocessors  Course Outline</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Introduction to computer systems.  The central processing unit, memory, and input/output blocks.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Buss organization.  Register transfer operations on the buss.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Sample simplified microprocessor block diagram with arithmetic processing unit, accumulator, registers, control ROM, instruction RAM, program counter, and input/output blocks.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Register transfer control word.  Active low and active high control  including load, output enable, and chip enable operations.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Arithmetic logic operations.  Selecting arithmetic and boolean logic data manipulation.  Carry, parity, sign, and zero flags.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Timing and control waveforms.  Multiphase clock.  Memory programming steps and timing.</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Macroinstructions including load, add, store, rotate, register transfer and unconditional jump.</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Hardware implementation of microinstructions.  Timing diagrams of  instruction fetch and execute cycles.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Sample macroinstructions and timing.  Conditional call and jump instructions, register transfer.</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Sample machine language programs designed to recognize switch closures and drive output ports.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lastRenderedPageBreak/>
        <w:t>8 bit microprocessor block diagram and simple minimum schematic with cpu and memory.</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Support chips for a representative microprocessor.  Memory and port blocks.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Microprocessor interfacing to external chips and devices.</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Operational Amplifier basics as applied to microprocessor interfacing.</w:t>
      </w:r>
    </w:p>
    <w:p w:rsidR="00533C70" w:rsidRPr="00533C70" w:rsidRDefault="00533C70" w:rsidP="00533C70">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A/D and D/A converters including successive approximation method.</w:t>
      </w:r>
    </w:p>
    <w:p w:rsidR="00533C70" w:rsidRPr="00533C70" w:rsidRDefault="00533C70" w:rsidP="00533C70">
      <w:pPr>
        <w:spacing w:after="0" w:line="240" w:lineRule="auto"/>
        <w:jc w:val="center"/>
        <w:rPr>
          <w:rFonts w:ascii="Times New Roman" w:eastAsia="Times New Roman" w:hAnsi="Times New Roman" w:cs="Times New Roman"/>
          <w:color w:val="000000"/>
          <w:sz w:val="27"/>
          <w:szCs w:val="27"/>
        </w:rPr>
      </w:pPr>
      <w:r w:rsidRPr="00533C70">
        <w:rPr>
          <w:rFonts w:ascii="Times New Roman" w:eastAsia="Times New Roman" w:hAnsi="Times New Roman" w:cs="Times New Roman"/>
          <w:b/>
          <w:bCs/>
          <w:color w:val="000000"/>
          <w:sz w:val="27"/>
          <w:szCs w:val="27"/>
        </w:rPr>
        <w:t>Electronics 74B - Microprocessors Laboratory Course Outline</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Memory systems hardware lab.  Programming and reading memory.</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Arithmetic Logic Unit hardware lab.  Arithmetic and logic operations.</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Microprocessor trainer operation.  Assembly language programming introduction.</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Reading and writing to computer memory locations.  Loading, complimenting, adding and subtracting, and storing data.</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Controlling input ports.  Setting and reading flags.  Unconditional and conditional jump commands.  Software restarts.</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Program loops waiting for switch closures and opening.  Software switch debouncing.  Rotate commands.</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Timing loops.  Nested timing loops. </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Controlling Light Emitting Displays at output ports.  Programming delay times.  Flashing display lights for various time periods and patterns.</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Counting the number of events that occur at input ports.  Recognizing which device is active at an input port.</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Sending command words to peripheral devices.  Controlling hexadecimal displays with software.</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Displaying memory contents and words on hexadecimal displays through programming of keyboard/display decoder chips.</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Programming the microprocessor trainer to act as a traffic light control system for a typical intersection including left turn and don't walk lights.</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Memory arrays.  Moving blocks of data from one memory area to another.</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Stepping motor control.</w:t>
      </w:r>
    </w:p>
    <w:p w:rsidR="00533C70" w:rsidRPr="00533C70" w:rsidRDefault="00533C70" w:rsidP="00533C70">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533C70">
        <w:rPr>
          <w:rFonts w:ascii="Times New Roman" w:eastAsia="Times New Roman" w:hAnsi="Times New Roman" w:cs="Times New Roman"/>
          <w:color w:val="000000"/>
          <w:sz w:val="27"/>
          <w:szCs w:val="27"/>
        </w:rPr>
        <w:t>Analog to digital and digital to analog conversion.  Waveform generation.</w:t>
      </w:r>
    </w:p>
    <w:p w:rsidR="00533C70" w:rsidRPr="00533C70" w:rsidRDefault="00533C70" w:rsidP="00533C70">
      <w:pPr>
        <w:spacing w:after="270" w:line="240" w:lineRule="auto"/>
        <w:jc w:val="center"/>
        <w:rPr>
          <w:rFonts w:ascii="Times New Roman" w:eastAsia="Times New Roman" w:hAnsi="Times New Roman" w:cs="Times New Roman"/>
          <w:color w:val="000000"/>
          <w:sz w:val="27"/>
          <w:szCs w:val="27"/>
        </w:rPr>
      </w:pPr>
    </w:p>
    <w:p w:rsidR="00533C70" w:rsidRPr="00533C70" w:rsidRDefault="00533C70" w:rsidP="00533C70">
      <w:pPr>
        <w:spacing w:before="100" w:beforeAutospacing="1" w:after="270" w:line="240" w:lineRule="auto"/>
        <w:jc w:val="center"/>
        <w:rPr>
          <w:rFonts w:ascii="Times New Roman" w:eastAsia="Times New Roman" w:hAnsi="Times New Roman" w:cs="Times New Roman"/>
          <w:color w:val="000000"/>
          <w:sz w:val="27"/>
          <w:szCs w:val="27"/>
        </w:rPr>
      </w:pPr>
    </w:p>
    <w:p w:rsidR="002603F1" w:rsidRDefault="002603F1">
      <w:bookmarkStart w:id="0" w:name="_GoBack"/>
      <w:bookmarkEnd w:id="0"/>
    </w:p>
    <w:sectPr w:rsidR="002603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8F088C"/>
    <w:multiLevelType w:val="multilevel"/>
    <w:tmpl w:val="092C4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9359AE"/>
    <w:multiLevelType w:val="multilevel"/>
    <w:tmpl w:val="6A1AF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C70"/>
    <w:rsid w:val="002603F1"/>
    <w:rsid w:val="00533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533C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33C70"/>
  </w:style>
  <w:style w:type="paragraph" w:customStyle="1" w:styleId="prerequisites">
    <w:name w:val="prerequisites"/>
    <w:basedOn w:val="Normal"/>
    <w:rsid w:val="00533C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533C7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533C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33C70"/>
  </w:style>
  <w:style w:type="paragraph" w:customStyle="1" w:styleId="prerequisites">
    <w:name w:val="prerequisites"/>
    <w:basedOn w:val="Normal"/>
    <w:rsid w:val="00533C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533C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7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KHOA CN DIEN DIEN TU</Company>
  <LinksUpToDate>false</LinksUpToDate>
  <CharactersWithSpaces>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2017-10-03T17:19:00Z</dcterms:created>
  <dcterms:modified xsi:type="dcterms:W3CDTF">2017-10-03T17:22:00Z</dcterms:modified>
</cp:coreProperties>
</file>